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4EE1" w14:textId="77777777" w:rsidR="007C22DD" w:rsidRDefault="007C22DD" w:rsidP="007C22DD">
      <w:pPr>
        <w:pStyle w:val="Rubrik1"/>
        <w:bidi/>
        <w:spacing w:before="480" w:beforeAutospacing="0" w:after="120" w:afterAutospacing="0"/>
        <w:rPr>
          <w:color w:val="000000"/>
        </w:rPr>
      </w:pPr>
      <w:r>
        <w:rPr>
          <w:rFonts w:ascii="Open Sans" w:hAnsi="Open Sans"/>
          <w:color w:val="3D4349"/>
          <w:sz w:val="40"/>
          <w:szCs w:val="40"/>
          <w:rtl/>
        </w:rPr>
        <w:t>تحديد الجدول الزمني</w:t>
      </w:r>
    </w:p>
    <w:p w14:paraId="4A38D1B3" w14:textId="77777777" w:rsidR="007C22DD" w:rsidRDefault="007C22DD" w:rsidP="007C22DD">
      <w:pPr>
        <w:pStyle w:val="Normalwebb"/>
        <w:bidi/>
        <w:spacing w:before="0" w:beforeAutospacing="0" w:after="0" w:afterAutospacing="0"/>
        <w:ind w:left="349" w:right="720" w:hanging="360"/>
        <w:rPr>
          <w:color w:val="000000"/>
          <w:rtl/>
        </w:rPr>
      </w:pPr>
      <w:r>
        <w:rPr>
          <w:rFonts w:ascii="Open Sans" w:hAnsi="Open Sans"/>
          <w:color w:val="3D4349"/>
          <w:sz w:val="22"/>
          <w:szCs w:val="22"/>
          <w:rtl/>
        </w:rPr>
        <w:t>1.</w:t>
      </w:r>
      <w:r>
        <w:rPr>
          <w:rFonts w:ascii="Open Sans" w:hAnsi="Open Sans"/>
          <w:color w:val="3D4349"/>
          <w:sz w:val="14"/>
          <w:szCs w:val="14"/>
          <w:rtl/>
        </w:rPr>
        <w:t xml:space="preserve">    </w:t>
      </w:r>
      <w:r>
        <w:rPr>
          <w:rFonts w:ascii="Open Sans" w:hAnsi="Open Sans"/>
          <w:color w:val="3D4349"/>
          <w:sz w:val="22"/>
          <w:szCs w:val="22"/>
          <w:rtl/>
        </w:rPr>
        <w:t>قم بتسجيل الدخول إلى</w:t>
      </w:r>
      <w:hyperlink r:id="rId5" w:history="1">
        <w:r>
          <w:rPr>
            <w:rStyle w:val="Hyperlnk"/>
            <w:rFonts w:ascii="Open Sans" w:hAnsi="Open Sans"/>
            <w:color w:val="3D4349"/>
            <w:sz w:val="22"/>
            <w:szCs w:val="22"/>
            <w:rtl/>
          </w:rPr>
          <w:t xml:space="preserve"> </w:t>
        </w:r>
        <w:r>
          <w:rPr>
            <w:rStyle w:val="Hyperlnk"/>
            <w:rFonts w:ascii="Open Sans" w:hAnsi="Open Sans" w:cs="Open Sans"/>
            <w:color w:val="1155CC"/>
            <w:sz w:val="22"/>
            <w:szCs w:val="22"/>
          </w:rPr>
          <w:t>tempushemma.se</w:t>
        </w:r>
      </w:hyperlink>
    </w:p>
    <w:p w14:paraId="00D19034" w14:textId="77777777" w:rsidR="007C22DD" w:rsidRDefault="007C22DD" w:rsidP="007C22DD">
      <w:pPr>
        <w:pStyle w:val="Normalwebb"/>
        <w:bidi/>
        <w:spacing w:before="0" w:beforeAutospacing="0" w:after="0" w:afterAutospacing="0"/>
        <w:ind w:left="349" w:right="720" w:hanging="360"/>
        <w:rPr>
          <w:color w:val="000000"/>
          <w:rtl/>
        </w:rPr>
      </w:pPr>
      <w:r>
        <w:rPr>
          <w:rFonts w:ascii="Open Sans" w:hAnsi="Open Sans"/>
          <w:color w:val="3D4349"/>
          <w:sz w:val="22"/>
          <w:szCs w:val="22"/>
          <w:rtl/>
        </w:rPr>
        <w:t>2.</w:t>
      </w:r>
      <w:r>
        <w:rPr>
          <w:rFonts w:ascii="Open Sans" w:hAnsi="Open Sans"/>
          <w:color w:val="3D4349"/>
          <w:sz w:val="14"/>
          <w:szCs w:val="14"/>
          <w:rtl/>
        </w:rPr>
        <w:t xml:space="preserve">    </w:t>
      </w:r>
      <w:r>
        <w:rPr>
          <w:rFonts w:ascii="Open Sans" w:hAnsi="Open Sans"/>
          <w:color w:val="3D4349"/>
          <w:sz w:val="22"/>
          <w:szCs w:val="22"/>
          <w:rtl/>
        </w:rPr>
        <w:t xml:space="preserve">أنقر فوق </w:t>
      </w:r>
      <w:r w:rsidRPr="007C22DD">
        <w:rPr>
          <w:rFonts w:ascii="Open Sans" w:hAnsi="Open Sans" w:cs="Open Sans"/>
          <w:b/>
          <w:bCs/>
          <w:color w:val="3D4349"/>
          <w:sz w:val="20"/>
          <w:szCs w:val="20"/>
          <w:lang w:val="en-US"/>
        </w:rPr>
        <w:t>Set schedule/leaves</w:t>
      </w:r>
    </w:p>
    <w:p w14:paraId="0295DC02" w14:textId="77777777" w:rsidR="007C22DD" w:rsidRDefault="007C22DD" w:rsidP="007C22DD">
      <w:pPr>
        <w:pStyle w:val="Normalwebb"/>
        <w:bidi/>
        <w:spacing w:before="0" w:beforeAutospacing="0" w:after="0" w:afterAutospacing="0"/>
        <w:ind w:left="349" w:right="720" w:hanging="360"/>
        <w:rPr>
          <w:color w:val="000000"/>
          <w:rtl/>
        </w:rPr>
      </w:pPr>
      <w:r>
        <w:rPr>
          <w:rFonts w:ascii="Open Sans" w:hAnsi="Open Sans"/>
          <w:color w:val="3D4349"/>
          <w:sz w:val="22"/>
          <w:szCs w:val="22"/>
          <w:rtl/>
        </w:rPr>
        <w:t>3.</w:t>
      </w:r>
      <w:r>
        <w:rPr>
          <w:rFonts w:ascii="Open Sans" w:hAnsi="Open Sans"/>
          <w:color w:val="3D4349"/>
          <w:sz w:val="14"/>
          <w:szCs w:val="14"/>
          <w:rtl/>
        </w:rPr>
        <w:t xml:space="preserve">    </w:t>
      </w:r>
      <w:r>
        <w:rPr>
          <w:rFonts w:ascii="Open Sans" w:hAnsi="Open Sans"/>
          <w:color w:val="3D4349"/>
          <w:sz w:val="22"/>
          <w:szCs w:val="22"/>
          <w:rtl/>
        </w:rPr>
        <w:t>قم بملء الساعات في المربعات بالنصوص الملونة باللون الأبيض، على سبيل المثال "06:35 - 16:45".</w:t>
      </w:r>
    </w:p>
    <w:p w14:paraId="4A25E649" w14:textId="77777777" w:rsidR="007C22DD" w:rsidRDefault="007C22DD" w:rsidP="007C22DD">
      <w:pPr>
        <w:pStyle w:val="Normalwebb"/>
        <w:bidi/>
        <w:spacing w:before="0" w:beforeAutospacing="0" w:after="0" w:afterAutospacing="0"/>
        <w:ind w:left="349" w:right="1440" w:hanging="360"/>
        <w:rPr>
          <w:color w:val="000000"/>
          <w:rtl/>
        </w:rPr>
      </w:pPr>
      <w:r>
        <w:rPr>
          <w:rFonts w:ascii="Open Sans" w:hAnsi="Open Sans" w:cs="Open Sans"/>
          <w:color w:val="3D4349"/>
          <w:sz w:val="22"/>
          <w:szCs w:val="22"/>
        </w:rPr>
        <w:t>a</w:t>
      </w:r>
      <w:r>
        <w:rPr>
          <w:rFonts w:ascii="Open Sans" w:hAnsi="Open Sans"/>
          <w:color w:val="3D4349"/>
          <w:sz w:val="22"/>
          <w:szCs w:val="22"/>
          <w:rtl/>
        </w:rPr>
        <w:t>.</w:t>
      </w:r>
      <w:r>
        <w:rPr>
          <w:rFonts w:ascii="Open Sans" w:hAnsi="Open Sans"/>
          <w:color w:val="3D4349"/>
          <w:sz w:val="14"/>
          <w:szCs w:val="14"/>
          <w:rtl/>
        </w:rPr>
        <w:t xml:space="preserve">    </w:t>
      </w:r>
      <w:r>
        <w:rPr>
          <w:rFonts w:ascii="Open Sans" w:hAnsi="Open Sans"/>
          <w:color w:val="3D4349"/>
          <w:sz w:val="22"/>
          <w:szCs w:val="22"/>
          <w:rtl/>
        </w:rPr>
        <w:t xml:space="preserve">إن كان هناك طفل يخطط لقضاء الإجازة، أنقر فوق </w:t>
      </w:r>
      <w:r>
        <w:rPr>
          <w:rFonts w:ascii="Open Sans" w:hAnsi="Open Sans" w:cs="Open Sans"/>
          <w:b/>
          <w:bCs/>
          <w:color w:val="3D4349"/>
          <w:sz w:val="20"/>
          <w:szCs w:val="20"/>
        </w:rPr>
        <w:t>On leave</w:t>
      </w:r>
    </w:p>
    <w:p w14:paraId="2B004E48" w14:textId="77777777" w:rsidR="007C22DD" w:rsidRDefault="007C22DD" w:rsidP="007C22DD">
      <w:pPr>
        <w:pStyle w:val="Normalwebb"/>
        <w:bidi/>
        <w:spacing w:before="0" w:beforeAutospacing="0" w:after="0" w:afterAutospacing="0"/>
        <w:ind w:left="349" w:right="720" w:hanging="360"/>
        <w:rPr>
          <w:color w:val="000000"/>
          <w:rtl/>
        </w:rPr>
      </w:pPr>
      <w:r>
        <w:rPr>
          <w:rFonts w:ascii="Open Sans" w:hAnsi="Open Sans"/>
          <w:color w:val="3D4349"/>
          <w:sz w:val="22"/>
          <w:szCs w:val="22"/>
          <w:rtl/>
        </w:rPr>
        <w:t>4.</w:t>
      </w:r>
      <w:r>
        <w:rPr>
          <w:rFonts w:ascii="Open Sans" w:hAnsi="Open Sans"/>
          <w:color w:val="3D4349"/>
          <w:sz w:val="14"/>
          <w:szCs w:val="14"/>
          <w:rtl/>
        </w:rPr>
        <w:t xml:space="preserve">    </w:t>
      </w:r>
      <w:r>
        <w:rPr>
          <w:rFonts w:ascii="Open Sans" w:hAnsi="Open Sans"/>
          <w:color w:val="3D4349"/>
          <w:sz w:val="22"/>
          <w:szCs w:val="22"/>
          <w:rtl/>
        </w:rPr>
        <w:t>أنقر + إن كان الطفل لديه ساعات مجزأة على مدار اليوم.</w:t>
      </w:r>
    </w:p>
    <w:p w14:paraId="45C7DD86" w14:textId="77777777" w:rsidR="007C22DD" w:rsidRDefault="007C22DD" w:rsidP="007C22DD">
      <w:pPr>
        <w:pStyle w:val="Normalwebb"/>
        <w:bidi/>
        <w:spacing w:before="0" w:beforeAutospacing="0" w:after="0" w:afterAutospacing="0"/>
        <w:ind w:left="349" w:right="720" w:hanging="360"/>
        <w:rPr>
          <w:color w:val="000000"/>
          <w:rtl/>
        </w:rPr>
      </w:pPr>
      <w:r>
        <w:rPr>
          <w:rFonts w:ascii="Open Sans" w:hAnsi="Open Sans"/>
          <w:color w:val="3D4349"/>
          <w:sz w:val="22"/>
          <w:szCs w:val="22"/>
          <w:rtl/>
        </w:rPr>
        <w:t>5.</w:t>
      </w:r>
      <w:r>
        <w:rPr>
          <w:rFonts w:ascii="Open Sans" w:hAnsi="Open Sans"/>
          <w:color w:val="3D4349"/>
          <w:sz w:val="14"/>
          <w:szCs w:val="14"/>
          <w:rtl/>
        </w:rPr>
        <w:t xml:space="preserve">    </w:t>
      </w:r>
      <w:r>
        <w:rPr>
          <w:rFonts w:ascii="Open Sans" w:hAnsi="Open Sans"/>
          <w:color w:val="3D4349"/>
          <w:sz w:val="22"/>
          <w:szCs w:val="22"/>
          <w:rtl/>
        </w:rPr>
        <w:t xml:space="preserve">إن كان الطفل سيصل وحده، حدد مربع </w:t>
      </w:r>
      <w:r>
        <w:rPr>
          <w:rFonts w:ascii="Open Sans" w:hAnsi="Open Sans" w:cs="Open Sans"/>
          <w:b/>
          <w:bCs/>
          <w:color w:val="3D4349"/>
          <w:sz w:val="20"/>
          <w:szCs w:val="20"/>
        </w:rPr>
        <w:t>Arriving self</w:t>
      </w:r>
      <w:r>
        <w:rPr>
          <w:rFonts w:ascii="Open Sans" w:hAnsi="Open Sans"/>
          <w:color w:val="3D4349"/>
          <w:sz w:val="22"/>
          <w:szCs w:val="22"/>
          <w:rtl/>
        </w:rPr>
        <w:t>.</w:t>
      </w:r>
    </w:p>
    <w:p w14:paraId="1F8A2E74" w14:textId="77777777" w:rsidR="007C22DD" w:rsidRDefault="007C22DD" w:rsidP="007C22DD">
      <w:pPr>
        <w:pStyle w:val="Normalwebb"/>
        <w:bidi/>
        <w:spacing w:before="0" w:beforeAutospacing="0" w:after="0" w:afterAutospacing="0"/>
        <w:ind w:left="349" w:right="720" w:hanging="360"/>
        <w:rPr>
          <w:color w:val="000000"/>
          <w:rtl/>
        </w:rPr>
      </w:pPr>
      <w:r>
        <w:rPr>
          <w:rFonts w:ascii="Open Sans" w:hAnsi="Open Sans"/>
          <w:color w:val="3D4349"/>
          <w:sz w:val="22"/>
          <w:szCs w:val="22"/>
          <w:rtl/>
        </w:rPr>
        <w:t>6.</w:t>
      </w:r>
      <w:r>
        <w:rPr>
          <w:rFonts w:ascii="Open Sans" w:hAnsi="Open Sans"/>
          <w:color w:val="3D4349"/>
          <w:sz w:val="14"/>
          <w:szCs w:val="14"/>
          <w:rtl/>
        </w:rPr>
        <w:t xml:space="preserve">    </w:t>
      </w:r>
      <w:r>
        <w:rPr>
          <w:rFonts w:ascii="Open Sans" w:hAnsi="Open Sans"/>
          <w:color w:val="3D4349"/>
          <w:sz w:val="22"/>
          <w:szCs w:val="22"/>
          <w:rtl/>
        </w:rPr>
        <w:t xml:space="preserve">إن كان الطفل سيغادر وحده، حدد مربع </w:t>
      </w:r>
      <w:r>
        <w:rPr>
          <w:rFonts w:ascii="Open Sans" w:hAnsi="Open Sans" w:cs="Open Sans"/>
          <w:b/>
          <w:bCs/>
          <w:color w:val="3D4349"/>
          <w:sz w:val="20"/>
          <w:szCs w:val="20"/>
        </w:rPr>
        <w:t>Departing self</w:t>
      </w:r>
      <w:r>
        <w:rPr>
          <w:rFonts w:ascii="Open Sans" w:hAnsi="Open Sans"/>
          <w:color w:val="3D4349"/>
          <w:sz w:val="22"/>
          <w:szCs w:val="22"/>
          <w:rtl/>
        </w:rPr>
        <w:t>.</w:t>
      </w:r>
    </w:p>
    <w:p w14:paraId="1324EAA4" w14:textId="77777777" w:rsidR="007C22DD" w:rsidRDefault="007C22DD" w:rsidP="007C22DD">
      <w:pPr>
        <w:pStyle w:val="Normalwebb"/>
        <w:bidi/>
        <w:spacing w:before="0" w:beforeAutospacing="0" w:after="0" w:afterAutospacing="0"/>
        <w:ind w:left="349" w:right="720" w:hanging="360"/>
        <w:rPr>
          <w:color w:val="000000"/>
          <w:rtl/>
        </w:rPr>
      </w:pPr>
      <w:r>
        <w:rPr>
          <w:rFonts w:ascii="Open Sans" w:hAnsi="Open Sans"/>
          <w:color w:val="3D4349"/>
          <w:sz w:val="22"/>
          <w:szCs w:val="22"/>
          <w:rtl/>
        </w:rPr>
        <w:t>7.</w:t>
      </w:r>
      <w:r>
        <w:rPr>
          <w:rFonts w:ascii="Open Sans" w:hAnsi="Open Sans"/>
          <w:color w:val="3D4349"/>
          <w:sz w:val="14"/>
          <w:szCs w:val="14"/>
          <w:rtl/>
        </w:rPr>
        <w:t xml:space="preserve">    </w:t>
      </w:r>
      <w:r>
        <w:rPr>
          <w:rFonts w:ascii="Open Sans" w:hAnsi="Open Sans"/>
          <w:color w:val="3D4349"/>
          <w:sz w:val="22"/>
          <w:szCs w:val="22"/>
          <w:rtl/>
        </w:rPr>
        <w:t xml:space="preserve">اختر </w:t>
      </w:r>
      <w:r>
        <w:rPr>
          <w:rFonts w:ascii="Open Sans" w:hAnsi="Open Sans" w:cs="Open Sans"/>
          <w:b/>
          <w:bCs/>
          <w:color w:val="3D4349"/>
          <w:sz w:val="20"/>
          <w:szCs w:val="20"/>
        </w:rPr>
        <w:t>Home w</w:t>
      </w:r>
      <w:r>
        <w:rPr>
          <w:rFonts w:ascii="Open Sans" w:hAnsi="Open Sans"/>
          <w:b/>
          <w:bCs/>
          <w:color w:val="3D4349"/>
          <w:sz w:val="20"/>
          <w:szCs w:val="20"/>
          <w:rtl/>
        </w:rPr>
        <w:t>/</w:t>
      </w:r>
      <w:r>
        <w:rPr>
          <w:rFonts w:ascii="Open Sans" w:hAnsi="Open Sans"/>
          <w:color w:val="3D4349"/>
          <w:sz w:val="20"/>
          <w:szCs w:val="20"/>
          <w:rtl/>
        </w:rPr>
        <w:t xml:space="preserve"> </w:t>
      </w:r>
      <w:r>
        <w:rPr>
          <w:rFonts w:ascii="Open Sans" w:hAnsi="Open Sans"/>
          <w:color w:val="3D4349"/>
          <w:sz w:val="22"/>
          <w:szCs w:val="22"/>
          <w:rtl/>
        </w:rPr>
        <w:t>إن كان هناك أحد آخر سوف يصطحب الطفل من الرعاية</w:t>
      </w:r>
      <w:r>
        <w:rPr>
          <w:rFonts w:ascii="Open Sans" w:hAnsi="Open Sans" w:cs="Open Sans"/>
          <w:color w:val="3D4349"/>
          <w:sz w:val="22"/>
          <w:szCs w:val="22"/>
          <w:rtl/>
        </w:rPr>
        <w:br/>
      </w:r>
      <w:r>
        <w:rPr>
          <w:rFonts w:ascii="Open Sans" w:hAnsi="Open Sans"/>
          <w:color w:val="3D4349"/>
          <w:sz w:val="22"/>
          <w:szCs w:val="22"/>
          <w:rtl/>
        </w:rPr>
        <w:t>النهارية.</w:t>
      </w:r>
    </w:p>
    <w:p w14:paraId="0A4A4888" w14:textId="77777777" w:rsidR="007C22DD" w:rsidRDefault="007C22DD" w:rsidP="007C22DD">
      <w:pPr>
        <w:pStyle w:val="Normalwebb"/>
        <w:bidi/>
        <w:spacing w:before="0" w:beforeAutospacing="0" w:after="0" w:afterAutospacing="0"/>
        <w:ind w:left="349" w:right="720" w:hanging="360"/>
        <w:rPr>
          <w:color w:val="000000"/>
          <w:rtl/>
        </w:rPr>
      </w:pPr>
      <w:r>
        <w:rPr>
          <w:rFonts w:ascii="Open Sans" w:hAnsi="Open Sans"/>
          <w:color w:val="3D4349"/>
          <w:sz w:val="22"/>
          <w:szCs w:val="22"/>
          <w:rtl/>
        </w:rPr>
        <w:t>8.</w:t>
      </w:r>
      <w:r>
        <w:rPr>
          <w:rFonts w:ascii="Open Sans" w:hAnsi="Open Sans"/>
          <w:color w:val="3D4349"/>
          <w:sz w:val="14"/>
          <w:szCs w:val="14"/>
          <w:rtl/>
        </w:rPr>
        <w:t xml:space="preserve">    </w:t>
      </w:r>
      <w:r>
        <w:rPr>
          <w:rFonts w:ascii="Open Sans" w:hAnsi="Open Sans"/>
          <w:color w:val="3D4349"/>
          <w:sz w:val="22"/>
          <w:szCs w:val="22"/>
          <w:rtl/>
        </w:rPr>
        <w:t xml:space="preserve">اترك رسالتك التي ترغب في توجيهها إلى أحد العاملين في النهاية في مربع </w:t>
      </w:r>
      <w:r>
        <w:rPr>
          <w:rFonts w:ascii="Open Sans" w:hAnsi="Open Sans"/>
          <w:b/>
          <w:bCs/>
          <w:color w:val="3D4349"/>
          <w:sz w:val="22"/>
          <w:szCs w:val="22"/>
          <w:rtl/>
        </w:rPr>
        <w:t xml:space="preserve">مزيد من </w:t>
      </w:r>
      <w:r>
        <w:rPr>
          <w:rFonts w:ascii="Open Sans" w:hAnsi="Open Sans" w:cs="Open Sans"/>
          <w:b/>
          <w:bCs/>
          <w:color w:val="3D4349"/>
          <w:sz w:val="20"/>
          <w:szCs w:val="20"/>
        </w:rPr>
        <w:t>More info</w:t>
      </w:r>
      <w:r>
        <w:rPr>
          <w:rFonts w:ascii="Open Sans" w:hAnsi="Open Sans"/>
          <w:color w:val="3D4349"/>
          <w:sz w:val="22"/>
          <w:szCs w:val="22"/>
          <w:rtl/>
        </w:rPr>
        <w:t>.</w:t>
      </w:r>
    </w:p>
    <w:p w14:paraId="5ECD50A9" w14:textId="77777777" w:rsidR="007C22DD" w:rsidRDefault="007C22DD" w:rsidP="007C22DD">
      <w:pPr>
        <w:pStyle w:val="Normalwebb"/>
        <w:bidi/>
        <w:spacing w:before="0" w:beforeAutospacing="0" w:after="0" w:afterAutospacing="0"/>
        <w:ind w:left="349" w:right="720" w:hanging="360"/>
        <w:rPr>
          <w:color w:val="000000"/>
          <w:rtl/>
        </w:rPr>
      </w:pPr>
      <w:r>
        <w:rPr>
          <w:rFonts w:ascii="Open Sans" w:hAnsi="Open Sans" w:cs="Open Sans"/>
          <w:color w:val="3D4349"/>
          <w:sz w:val="22"/>
          <w:szCs w:val="22"/>
          <w:rtl/>
        </w:rPr>
        <w:br/>
      </w:r>
      <w:r>
        <w:rPr>
          <w:rFonts w:ascii="Open Sans" w:hAnsi="Open Sans"/>
          <w:color w:val="3D4349"/>
          <w:sz w:val="22"/>
          <w:szCs w:val="22"/>
          <w:rtl/>
        </w:rPr>
        <w:t>  (سوف تُعرض رسالتك في لوحة إعلانات</w:t>
      </w:r>
      <w:r>
        <w:rPr>
          <w:rFonts w:ascii="Open Sans" w:hAnsi="Open Sans" w:cs="Open Sans"/>
          <w:color w:val="3D4349"/>
          <w:sz w:val="22"/>
          <w:szCs w:val="22"/>
          <w:rtl/>
        </w:rPr>
        <w:br/>
      </w:r>
      <w:r>
        <w:rPr>
          <w:rFonts w:ascii="Open Sans" w:hAnsi="Open Sans"/>
          <w:color w:val="3D4349"/>
          <w:sz w:val="22"/>
          <w:szCs w:val="22"/>
          <w:rtl/>
        </w:rPr>
        <w:t>الرعاية النهاية).</w:t>
      </w:r>
    </w:p>
    <w:p w14:paraId="059C59A3" w14:textId="77777777" w:rsidR="007C22DD" w:rsidRDefault="007C22DD" w:rsidP="007C22DD">
      <w:pPr>
        <w:pStyle w:val="Normalwebb"/>
        <w:bidi/>
        <w:spacing w:before="0" w:beforeAutospacing="0" w:after="0" w:afterAutospacing="0"/>
        <w:ind w:left="349" w:right="720" w:hanging="360"/>
        <w:rPr>
          <w:color w:val="000000"/>
          <w:rtl/>
        </w:rPr>
      </w:pPr>
      <w:r>
        <w:rPr>
          <w:rFonts w:ascii="Open Sans" w:hAnsi="Open Sans"/>
          <w:color w:val="3D4349"/>
          <w:sz w:val="22"/>
          <w:szCs w:val="22"/>
          <w:rtl/>
        </w:rPr>
        <w:t>9.</w:t>
      </w:r>
      <w:r>
        <w:rPr>
          <w:rFonts w:ascii="Open Sans" w:hAnsi="Open Sans"/>
          <w:color w:val="3D4349"/>
          <w:sz w:val="14"/>
          <w:szCs w:val="14"/>
          <w:rtl/>
        </w:rPr>
        <w:t xml:space="preserve">    </w:t>
      </w:r>
      <w:r>
        <w:rPr>
          <w:rFonts w:ascii="Open Sans" w:hAnsi="Open Sans"/>
          <w:color w:val="3D4349"/>
          <w:sz w:val="22"/>
          <w:szCs w:val="22"/>
          <w:rtl/>
        </w:rPr>
        <w:t xml:space="preserve">كي تتمكن من نسخ جدول الأسبوع، أنقر فوق </w:t>
      </w:r>
      <w:r>
        <w:rPr>
          <w:rFonts w:ascii="Open Sans" w:hAnsi="Open Sans" w:cs="Open Sans"/>
          <w:b/>
          <w:bCs/>
          <w:color w:val="3D4349"/>
          <w:sz w:val="20"/>
          <w:szCs w:val="20"/>
        </w:rPr>
        <w:t>Copy</w:t>
      </w:r>
      <w:r>
        <w:rPr>
          <w:rFonts w:ascii="Open Sans" w:hAnsi="Open Sans"/>
          <w:color w:val="3D4349"/>
          <w:sz w:val="22"/>
          <w:szCs w:val="22"/>
          <w:rtl/>
        </w:rPr>
        <w:t xml:space="preserve"> واختر الطفل والأسابيع التي ترغب في نسخ الجدول إليها.</w:t>
      </w:r>
    </w:p>
    <w:p w14:paraId="5A276774" w14:textId="77777777" w:rsidR="007C22DD" w:rsidRDefault="007C22DD" w:rsidP="007C22DD">
      <w:pPr>
        <w:pStyle w:val="Normalwebb"/>
        <w:bidi/>
        <w:spacing w:before="0" w:beforeAutospacing="0" w:after="0" w:afterAutospacing="0"/>
        <w:ind w:left="349" w:right="720" w:hanging="360"/>
        <w:rPr>
          <w:color w:val="000000"/>
          <w:rtl/>
        </w:rPr>
      </w:pPr>
      <w:r>
        <w:rPr>
          <w:rFonts w:ascii="Open Sans" w:hAnsi="Open Sans"/>
          <w:color w:val="3D4349"/>
          <w:sz w:val="22"/>
          <w:szCs w:val="22"/>
          <w:rtl/>
        </w:rPr>
        <w:t>10.</w:t>
      </w:r>
      <w:r>
        <w:rPr>
          <w:rFonts w:ascii="Open Sans" w:hAnsi="Open Sans"/>
          <w:color w:val="3D4349"/>
          <w:sz w:val="14"/>
          <w:szCs w:val="14"/>
          <w:rtl/>
        </w:rPr>
        <w:t xml:space="preserve"> </w:t>
      </w:r>
      <w:r>
        <w:rPr>
          <w:rFonts w:ascii="Open Sans" w:hAnsi="Open Sans"/>
          <w:color w:val="3D4349"/>
          <w:sz w:val="22"/>
          <w:szCs w:val="22"/>
          <w:rtl/>
        </w:rPr>
        <w:t>لمزيد من المعلومات حول كيفية تحديد الجدول، أنقر فوق علامة الاستفهام الزرقاء في الركن العلوي على اليمين.</w:t>
      </w:r>
    </w:p>
    <w:p w14:paraId="34B8B18C" w14:textId="77777777" w:rsidR="007C22DD" w:rsidRDefault="007C22DD" w:rsidP="007C22DD">
      <w:pPr>
        <w:rPr>
          <w:color w:val="000000"/>
          <w:rtl/>
        </w:rPr>
      </w:pPr>
    </w:p>
    <w:p w14:paraId="2C800A9F" w14:textId="77777777" w:rsidR="007C22DD" w:rsidRDefault="007C22DD" w:rsidP="007C22DD">
      <w:pPr>
        <w:pStyle w:val="Normalwebb"/>
        <w:bidi/>
        <w:spacing w:before="1" w:beforeAutospacing="0" w:after="0" w:afterAutospacing="0"/>
        <w:rPr>
          <w:color w:val="000000"/>
        </w:rPr>
      </w:pPr>
      <w:r>
        <w:rPr>
          <w:rFonts w:ascii="Open Sans" w:hAnsi="Open Sans"/>
          <w:b/>
          <w:bCs/>
          <w:color w:val="000000"/>
          <w:sz w:val="22"/>
          <w:szCs w:val="22"/>
          <w:rtl/>
        </w:rPr>
        <w:t>التطبيق</w:t>
      </w:r>
    </w:p>
    <w:p w14:paraId="47244988" w14:textId="77777777" w:rsidR="007C22DD" w:rsidRDefault="007C22DD" w:rsidP="007C22DD">
      <w:pPr>
        <w:pStyle w:val="Normalwebb"/>
        <w:numPr>
          <w:ilvl w:val="0"/>
          <w:numId w:val="4"/>
        </w:numPr>
        <w:bidi/>
        <w:spacing w:before="1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  <w:rtl/>
        </w:rPr>
      </w:pPr>
      <w:r>
        <w:rPr>
          <w:rFonts w:ascii="Open Sans" w:hAnsi="Open Sans"/>
          <w:b/>
          <w:bCs/>
          <w:color w:val="000000"/>
          <w:sz w:val="22"/>
          <w:szCs w:val="22"/>
          <w:rtl/>
        </w:rPr>
        <w:t>اضغط على زر علامة الزائد الأخضر في الأسفل على اليمين.</w:t>
      </w:r>
    </w:p>
    <w:p w14:paraId="5625C317" w14:textId="77777777" w:rsidR="007C22DD" w:rsidRDefault="007C22DD" w:rsidP="007C22DD">
      <w:pPr>
        <w:pStyle w:val="Normalwebb"/>
        <w:numPr>
          <w:ilvl w:val="0"/>
          <w:numId w:val="4"/>
        </w:numPr>
        <w:bidi/>
        <w:spacing w:before="1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  <w:rtl/>
        </w:rPr>
      </w:pPr>
      <w:r>
        <w:rPr>
          <w:rFonts w:ascii="Open Sans" w:hAnsi="Open Sans"/>
          <w:b/>
          <w:bCs/>
          <w:color w:val="000000"/>
          <w:sz w:val="22"/>
          <w:szCs w:val="22"/>
          <w:rtl/>
        </w:rPr>
        <w:t xml:space="preserve">اختر </w:t>
      </w:r>
      <w:r>
        <w:rPr>
          <w:rFonts w:ascii="Open Sans" w:hAnsi="Open Sans"/>
          <w:color w:val="000000"/>
          <w:sz w:val="22"/>
          <w:szCs w:val="22"/>
          <w:rtl/>
        </w:rPr>
        <w:t>جدول زمني جديد</w:t>
      </w:r>
      <w:r>
        <w:rPr>
          <w:rFonts w:ascii="Open Sans" w:hAnsi="Open Sans"/>
          <w:b/>
          <w:bCs/>
          <w:color w:val="000000"/>
          <w:sz w:val="22"/>
          <w:szCs w:val="22"/>
          <w:rtl/>
        </w:rPr>
        <w:t xml:space="preserve"> أو </w:t>
      </w:r>
      <w:r>
        <w:rPr>
          <w:rFonts w:ascii="Open Sans" w:hAnsi="Open Sans"/>
          <w:color w:val="000000"/>
          <w:sz w:val="22"/>
          <w:szCs w:val="22"/>
          <w:rtl/>
        </w:rPr>
        <w:t>عطلة جديدة</w:t>
      </w:r>
    </w:p>
    <w:p w14:paraId="01BA3DA6" w14:textId="77777777" w:rsidR="007C22DD" w:rsidRDefault="007C22DD" w:rsidP="007C22DD">
      <w:pPr>
        <w:pStyle w:val="Normalwebb"/>
        <w:numPr>
          <w:ilvl w:val="0"/>
          <w:numId w:val="4"/>
        </w:numPr>
        <w:bidi/>
        <w:spacing w:before="1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  <w:rtl/>
        </w:rPr>
      </w:pPr>
      <w:r>
        <w:rPr>
          <w:rFonts w:ascii="Open Sans" w:hAnsi="Open Sans"/>
          <w:b/>
          <w:bCs/>
          <w:color w:val="000000"/>
          <w:sz w:val="22"/>
          <w:szCs w:val="22"/>
          <w:rtl/>
        </w:rPr>
        <w:t>قم بتعليم الأيام</w:t>
      </w:r>
    </w:p>
    <w:p w14:paraId="60DBB92F" w14:textId="77777777" w:rsidR="007C22DD" w:rsidRDefault="007C22DD" w:rsidP="007C22DD">
      <w:pPr>
        <w:pStyle w:val="Normalwebb"/>
        <w:numPr>
          <w:ilvl w:val="0"/>
          <w:numId w:val="4"/>
        </w:numPr>
        <w:bidi/>
        <w:spacing w:before="1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  <w:rtl/>
        </w:rPr>
      </w:pPr>
      <w:r>
        <w:rPr>
          <w:rFonts w:ascii="Open Sans" w:hAnsi="Open Sans"/>
          <w:b/>
          <w:bCs/>
          <w:color w:val="000000"/>
          <w:sz w:val="22"/>
          <w:szCs w:val="22"/>
          <w:rtl/>
        </w:rPr>
        <w:t>اختر الطفل وأضف الأوقات</w:t>
      </w:r>
    </w:p>
    <w:p w14:paraId="685C1C89" w14:textId="77777777" w:rsidR="007C22DD" w:rsidRDefault="007C22DD" w:rsidP="007C22DD">
      <w:pPr>
        <w:pStyle w:val="Normalwebb"/>
        <w:numPr>
          <w:ilvl w:val="0"/>
          <w:numId w:val="4"/>
        </w:numPr>
        <w:bidi/>
        <w:spacing w:before="1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  <w:rtl/>
        </w:rPr>
      </w:pPr>
      <w:r>
        <w:rPr>
          <w:rFonts w:ascii="Open Sans" w:hAnsi="Open Sans"/>
          <w:b/>
          <w:bCs/>
          <w:color w:val="000000"/>
          <w:sz w:val="22"/>
          <w:szCs w:val="22"/>
          <w:rtl/>
        </w:rPr>
        <w:t>املأ معلومات أخرى إذا لزم الأمر</w:t>
      </w:r>
    </w:p>
    <w:p w14:paraId="30BFAA28" w14:textId="77777777" w:rsidR="007C22DD" w:rsidRDefault="007C22DD" w:rsidP="007C22DD">
      <w:pPr>
        <w:pStyle w:val="Normalwebb"/>
        <w:numPr>
          <w:ilvl w:val="0"/>
          <w:numId w:val="4"/>
        </w:numPr>
        <w:bidi/>
        <w:spacing w:before="1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  <w:rtl/>
        </w:rPr>
      </w:pPr>
      <w:r>
        <w:rPr>
          <w:rFonts w:ascii="Open Sans" w:hAnsi="Open Sans"/>
          <w:b/>
          <w:bCs/>
          <w:color w:val="000000"/>
          <w:sz w:val="22"/>
          <w:szCs w:val="22"/>
          <w:rtl/>
        </w:rPr>
        <w:t>يمكنك أيضاً الضغط على يوم محدد على النظرة العامة لإضافة جدول زمني أو عطلة</w:t>
      </w:r>
    </w:p>
    <w:p w14:paraId="43EF9A12" w14:textId="77777777" w:rsidR="007C22DD" w:rsidRDefault="007C22DD" w:rsidP="007C22DD">
      <w:pPr>
        <w:pStyle w:val="Normalwebb"/>
        <w:numPr>
          <w:ilvl w:val="0"/>
          <w:numId w:val="4"/>
        </w:numPr>
        <w:bidi/>
        <w:spacing w:before="1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  <w:rtl/>
        </w:rPr>
      </w:pPr>
      <w:r>
        <w:rPr>
          <w:rFonts w:ascii="Open Sans" w:hAnsi="Open Sans"/>
          <w:b/>
          <w:bCs/>
          <w:color w:val="000000"/>
          <w:sz w:val="22"/>
          <w:szCs w:val="22"/>
          <w:rtl/>
        </w:rPr>
        <w:t xml:space="preserve">من أجل نسخ الجدول الزمني اختر </w:t>
      </w:r>
      <w:r>
        <w:rPr>
          <w:rFonts w:ascii="Open Sans" w:hAnsi="Open Sans"/>
          <w:color w:val="000000"/>
          <w:sz w:val="22"/>
          <w:szCs w:val="22"/>
          <w:rtl/>
        </w:rPr>
        <w:t>نسخ</w:t>
      </w:r>
      <w:r>
        <w:rPr>
          <w:rFonts w:ascii="Open Sans" w:hAnsi="Open Sans"/>
          <w:b/>
          <w:bCs/>
          <w:color w:val="000000"/>
          <w:sz w:val="22"/>
          <w:szCs w:val="22"/>
          <w:rtl/>
        </w:rPr>
        <w:t xml:space="preserve"> عوض ذلك</w:t>
      </w:r>
    </w:p>
    <w:p w14:paraId="59F680B3" w14:textId="77777777" w:rsidR="007C22DD" w:rsidRDefault="007C22DD" w:rsidP="007C22DD">
      <w:pPr>
        <w:spacing w:after="240"/>
        <w:rPr>
          <w:rFonts w:ascii="Times New Roman" w:hAnsi="Times New Roman" w:cs="Times New Roman"/>
          <w:rtl/>
        </w:rPr>
      </w:pPr>
    </w:p>
    <w:p w14:paraId="50EDE74B" w14:textId="77777777" w:rsidR="00E67900" w:rsidRPr="007C22DD" w:rsidRDefault="001E0BE0" w:rsidP="007C22DD"/>
    <w:sectPr w:rsidR="00E67900" w:rsidRPr="007C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0D7B"/>
    <w:multiLevelType w:val="multilevel"/>
    <w:tmpl w:val="D6C2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478C9"/>
    <w:multiLevelType w:val="multilevel"/>
    <w:tmpl w:val="137C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CE15C2"/>
    <w:multiLevelType w:val="multilevel"/>
    <w:tmpl w:val="E82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8813914">
    <w:abstractNumId w:val="1"/>
  </w:num>
  <w:num w:numId="2" w16cid:durableId="1416128181">
    <w:abstractNumId w:val="1"/>
  </w:num>
  <w:num w:numId="3" w16cid:durableId="780730787">
    <w:abstractNumId w:val="0"/>
  </w:num>
  <w:num w:numId="4" w16cid:durableId="119133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BC"/>
    <w:rsid w:val="000A42AC"/>
    <w:rsid w:val="001E0BE0"/>
    <w:rsid w:val="007C22DD"/>
    <w:rsid w:val="009B39F4"/>
    <w:rsid w:val="009C7CB3"/>
    <w:rsid w:val="00A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9DAC"/>
  <w15:chartTrackingRefBased/>
  <w15:docId w15:val="{F3A441C6-3B76-8945-A5EE-A9552548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45C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5CB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45C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45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mpushom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Waern</dc:creator>
  <cp:keywords/>
  <dc:description/>
  <cp:lastModifiedBy>Pernilla Larsson</cp:lastModifiedBy>
  <cp:revision>2</cp:revision>
  <dcterms:created xsi:type="dcterms:W3CDTF">2022-07-05T11:26:00Z</dcterms:created>
  <dcterms:modified xsi:type="dcterms:W3CDTF">2022-07-05T11:26:00Z</dcterms:modified>
</cp:coreProperties>
</file>